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B8" w:rsidRDefault="00F02E03">
      <w:r w:rsidRPr="009C7FF7">
        <w:rPr>
          <w:rFonts w:cstheme="minorHAnsi"/>
          <w:b/>
          <w:noProof/>
          <w:sz w:val="28"/>
          <w:szCs w:val="28"/>
          <w:lang w:eastAsia="en-IN"/>
        </w:rPr>
        <w:drawing>
          <wp:inline distT="0" distB="0" distL="0" distR="0" wp14:anchorId="66F93305" wp14:editId="01272827">
            <wp:extent cx="5731510" cy="832851"/>
            <wp:effectExtent l="0" t="0" r="254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3" w:rsidRDefault="00F02E03"/>
    <w:p w:rsidR="00F02E03" w:rsidRPr="00627268" w:rsidRDefault="00F02E03" w:rsidP="00F02E03">
      <w:pPr>
        <w:jc w:val="center"/>
        <w:rPr>
          <w:rFonts w:ascii="Arial" w:hAnsi="Arial" w:cs="Arial"/>
          <w:b/>
          <w:sz w:val="24"/>
          <w:szCs w:val="24"/>
        </w:rPr>
      </w:pPr>
      <w:r w:rsidRPr="00627268">
        <w:rPr>
          <w:rFonts w:ascii="Arial" w:hAnsi="Arial" w:cs="Arial"/>
          <w:b/>
          <w:sz w:val="24"/>
          <w:szCs w:val="24"/>
        </w:rPr>
        <w:t>ANNUAL PLAN</w:t>
      </w:r>
    </w:p>
    <w:p w:rsidR="00F02E03" w:rsidRDefault="00F02E03" w:rsidP="00F02E03">
      <w:pPr>
        <w:jc w:val="center"/>
        <w:rPr>
          <w:rFonts w:ascii="Arial" w:hAnsi="Arial" w:cs="Arial"/>
          <w:b/>
          <w:sz w:val="24"/>
          <w:szCs w:val="24"/>
        </w:rPr>
      </w:pPr>
      <w:r w:rsidRPr="00627268">
        <w:rPr>
          <w:rFonts w:ascii="Arial" w:hAnsi="Arial" w:cs="Arial"/>
          <w:b/>
          <w:sz w:val="24"/>
          <w:szCs w:val="24"/>
        </w:rPr>
        <w:t>GRADE III</w:t>
      </w:r>
    </w:p>
    <w:p w:rsidR="00627268" w:rsidRPr="00627268" w:rsidRDefault="00627268" w:rsidP="00F02E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BA3C99" w:rsidTr="00142A50">
        <w:trPr>
          <w:trHeight w:val="329"/>
        </w:trPr>
        <w:tc>
          <w:tcPr>
            <w:tcW w:w="2122" w:type="dxa"/>
          </w:tcPr>
          <w:p w:rsidR="00BA3C99" w:rsidRDefault="00BA3C99" w:rsidP="00F02E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6804" w:type="dxa"/>
          </w:tcPr>
          <w:p w:rsidR="00BA3C99" w:rsidRDefault="00BA3C99" w:rsidP="00F02E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</w:t>
            </w:r>
          </w:p>
        </w:tc>
      </w:tr>
    </w:tbl>
    <w:p w:rsidR="00BA3C99" w:rsidRDefault="00BA3C99" w:rsidP="00BA3C9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2134"/>
        <w:gridCol w:w="6851"/>
      </w:tblGrid>
      <w:tr w:rsidR="00BA3C99" w:rsidTr="00142A50">
        <w:trPr>
          <w:trHeight w:val="743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6851" w:type="dxa"/>
          </w:tcPr>
          <w:p w:rsidR="00BA3C99" w:rsidRDefault="00BA3C99" w:rsidP="00BA3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a cat’s eyes</w:t>
            </w:r>
          </w:p>
          <w:p w:rsidR="00BA3C99" w:rsidRPr="00BA3C99" w:rsidRDefault="00BA3C99" w:rsidP="00BA3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Missing Trinkets</w:t>
            </w:r>
          </w:p>
        </w:tc>
      </w:tr>
      <w:tr w:rsidR="00BA3C99" w:rsidTr="00142A50">
        <w:trPr>
          <w:trHeight w:val="516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6851" w:type="dxa"/>
          </w:tcPr>
          <w:p w:rsidR="00BA3C99" w:rsidRPr="00EF2EA5" w:rsidRDefault="00BA3C99" w:rsidP="00EF2EA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EF2EA5">
              <w:rPr>
                <w:rFonts w:ascii="Arial" w:hAnsi="Arial" w:cs="Arial"/>
                <w:sz w:val="28"/>
                <w:szCs w:val="28"/>
              </w:rPr>
              <w:t>The Missing Trinkets</w:t>
            </w:r>
          </w:p>
          <w:p w:rsidR="00BA3C99" w:rsidRPr="00BA3C99" w:rsidRDefault="00BA3C99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Reflection on Eating Habits</w:t>
            </w:r>
          </w:p>
        </w:tc>
      </w:tr>
      <w:tr w:rsidR="00BA3C99" w:rsidTr="00142A50">
        <w:trPr>
          <w:trHeight w:val="655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EF2EA5" w:rsidRDefault="00BA3C99" w:rsidP="00BA3C9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6851" w:type="dxa"/>
          </w:tcPr>
          <w:p w:rsidR="00BA3C99" w:rsidRPr="00EF2EA5" w:rsidRDefault="00BA3C99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F2EA5">
              <w:rPr>
                <w:rFonts w:ascii="Arial" w:hAnsi="Arial" w:cs="Arial"/>
                <w:sz w:val="28"/>
                <w:szCs w:val="28"/>
              </w:rPr>
              <w:t>The Road to Safety</w:t>
            </w:r>
          </w:p>
          <w:p w:rsidR="00BA3C99" w:rsidRPr="00BA3C99" w:rsidRDefault="00BA3C99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the Heart of a Tree</w:t>
            </w:r>
          </w:p>
        </w:tc>
      </w:tr>
      <w:tr w:rsidR="00BA3C99" w:rsidTr="00142A50">
        <w:trPr>
          <w:trHeight w:val="270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6851" w:type="dxa"/>
          </w:tcPr>
          <w:p w:rsidR="00BA3C99" w:rsidRPr="00142A50" w:rsidRDefault="00142A50" w:rsidP="00EF2EA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42A50">
              <w:rPr>
                <w:rFonts w:ascii="Arial" w:hAnsi="Arial" w:cs="Arial"/>
                <w:sz w:val="28"/>
                <w:szCs w:val="28"/>
              </w:rPr>
              <w:t>Framing Rules for Different Places</w:t>
            </w:r>
          </w:p>
          <w:p w:rsidR="00142A50" w:rsidRPr="00BA3C99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142A50">
              <w:rPr>
                <w:rFonts w:ascii="Arial" w:hAnsi="Arial" w:cs="Arial"/>
                <w:sz w:val="28"/>
                <w:szCs w:val="28"/>
              </w:rPr>
              <w:t>Yours, or mine?</w:t>
            </w:r>
          </w:p>
        </w:tc>
      </w:tr>
      <w:tr w:rsidR="00BA3C99" w:rsidTr="00142A50">
        <w:trPr>
          <w:trHeight w:val="806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6851" w:type="dxa"/>
          </w:tcPr>
          <w:p w:rsidR="00BA3C99" w:rsidRPr="00142A50" w:rsidRDefault="00BA3C99" w:rsidP="00142A5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3C99" w:rsidTr="00142A50">
        <w:trPr>
          <w:trHeight w:val="749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6851" w:type="dxa"/>
          </w:tcPr>
          <w:p w:rsidR="00BA3C99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Girl Who Beat All Odds</w:t>
            </w:r>
          </w:p>
          <w:p w:rsidR="00142A50" w:rsidRPr="00142A50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Three ‘R’s to Get Cleaned</w:t>
            </w:r>
          </w:p>
        </w:tc>
      </w:tr>
      <w:tr w:rsidR="00BA3C99" w:rsidTr="00142A50">
        <w:trPr>
          <w:trHeight w:val="717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6851" w:type="dxa"/>
          </w:tcPr>
          <w:p w:rsidR="00BA3C99" w:rsidRPr="00EF2EA5" w:rsidRDefault="00142A50" w:rsidP="00EF2EA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EF2EA5">
              <w:rPr>
                <w:rFonts w:ascii="Arial" w:hAnsi="Arial" w:cs="Arial"/>
                <w:sz w:val="28"/>
                <w:szCs w:val="28"/>
              </w:rPr>
              <w:t>Three ‘R’s to Get Cleaned</w:t>
            </w:r>
          </w:p>
          <w:p w:rsidR="00142A50" w:rsidRPr="00142A50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Different, Yet Similar</w:t>
            </w:r>
          </w:p>
        </w:tc>
      </w:tr>
      <w:tr w:rsidR="00BA3C99" w:rsidTr="00142A50">
        <w:trPr>
          <w:trHeight w:val="603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6851" w:type="dxa"/>
          </w:tcPr>
          <w:p w:rsidR="00BA3C99" w:rsidRPr="00EF2EA5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F2EA5">
              <w:rPr>
                <w:rFonts w:ascii="Arial" w:hAnsi="Arial" w:cs="Arial"/>
                <w:sz w:val="28"/>
                <w:szCs w:val="28"/>
              </w:rPr>
              <w:t>A Plea to the World</w:t>
            </w:r>
          </w:p>
          <w:p w:rsidR="00142A50" w:rsidRPr="00EF2EA5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F2EA5">
              <w:rPr>
                <w:rFonts w:ascii="Arial" w:hAnsi="Arial" w:cs="Arial"/>
                <w:sz w:val="28"/>
                <w:szCs w:val="28"/>
              </w:rPr>
              <w:t>Every Drop Counts</w:t>
            </w:r>
          </w:p>
        </w:tc>
      </w:tr>
      <w:tr w:rsidR="00BA3C99" w:rsidTr="00142A50">
        <w:trPr>
          <w:trHeight w:val="835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6851" w:type="dxa"/>
          </w:tcPr>
          <w:p w:rsidR="00BA3C99" w:rsidRPr="00EF2EA5" w:rsidRDefault="00EF2EA5" w:rsidP="00EF2EA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142A50" w:rsidRPr="00EF2EA5">
              <w:rPr>
                <w:rFonts w:ascii="Arial" w:hAnsi="Arial" w:cs="Arial"/>
                <w:sz w:val="28"/>
                <w:szCs w:val="28"/>
              </w:rPr>
              <w:t>Every Drop Counts</w:t>
            </w:r>
          </w:p>
          <w:p w:rsidR="00142A50" w:rsidRPr="00142A50" w:rsidRDefault="00142A50" w:rsidP="00EF2E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Topsy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Turvy</w:t>
            </w:r>
            <w:proofErr w:type="spellEnd"/>
          </w:p>
        </w:tc>
      </w:tr>
      <w:tr w:rsidR="00BA3C99" w:rsidTr="00142A50">
        <w:trPr>
          <w:trHeight w:val="699"/>
        </w:trPr>
        <w:tc>
          <w:tcPr>
            <w:tcW w:w="2134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99" w:rsidRPr="00BA3C99" w:rsidRDefault="00BA3C99" w:rsidP="00BA3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6851" w:type="dxa"/>
          </w:tcPr>
          <w:p w:rsidR="00BA3C99" w:rsidRDefault="00BA3C99" w:rsidP="00F02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02E03" w:rsidRPr="00F02E03" w:rsidRDefault="00F02E03" w:rsidP="00F02E03">
      <w:pPr>
        <w:rPr>
          <w:rFonts w:ascii="Arial" w:hAnsi="Arial" w:cs="Arial"/>
          <w:b/>
          <w:sz w:val="28"/>
          <w:szCs w:val="28"/>
        </w:rPr>
      </w:pPr>
    </w:p>
    <w:sectPr w:rsidR="00F02E03" w:rsidRPr="00F02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23B"/>
    <w:multiLevelType w:val="hybridMultilevel"/>
    <w:tmpl w:val="7F0C78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169"/>
    <w:multiLevelType w:val="hybridMultilevel"/>
    <w:tmpl w:val="A2726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6E6"/>
    <w:multiLevelType w:val="hybridMultilevel"/>
    <w:tmpl w:val="5CE403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8F9"/>
    <w:multiLevelType w:val="hybridMultilevel"/>
    <w:tmpl w:val="D9761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1989"/>
    <w:multiLevelType w:val="hybridMultilevel"/>
    <w:tmpl w:val="9A089C84"/>
    <w:lvl w:ilvl="0" w:tplc="C7B60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85721"/>
    <w:multiLevelType w:val="hybridMultilevel"/>
    <w:tmpl w:val="F11EA8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278E0"/>
    <w:multiLevelType w:val="hybridMultilevel"/>
    <w:tmpl w:val="50E4D2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8299D"/>
    <w:multiLevelType w:val="hybridMultilevel"/>
    <w:tmpl w:val="0B3A12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D5139"/>
    <w:multiLevelType w:val="hybridMultilevel"/>
    <w:tmpl w:val="B1606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B4633"/>
    <w:multiLevelType w:val="hybridMultilevel"/>
    <w:tmpl w:val="B7745E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6853"/>
    <w:multiLevelType w:val="hybridMultilevel"/>
    <w:tmpl w:val="DCAEB6DC"/>
    <w:lvl w:ilvl="0" w:tplc="A198B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0266"/>
    <w:multiLevelType w:val="hybridMultilevel"/>
    <w:tmpl w:val="8E502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0184C"/>
    <w:multiLevelType w:val="hybridMultilevel"/>
    <w:tmpl w:val="D4C41EA0"/>
    <w:lvl w:ilvl="0" w:tplc="2D988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6"/>
    <w:rsid w:val="00142A50"/>
    <w:rsid w:val="00273BB8"/>
    <w:rsid w:val="00313496"/>
    <w:rsid w:val="00627268"/>
    <w:rsid w:val="00BA3C99"/>
    <w:rsid w:val="00EF2EA5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6B52D-DD34-4E79-8CB0-919D2FE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2022-06-27T13:38:00Z</dcterms:created>
  <dcterms:modified xsi:type="dcterms:W3CDTF">2022-06-27T14:24:00Z</dcterms:modified>
</cp:coreProperties>
</file>